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60534A11" w:rsidR="003E0D40" w:rsidRDefault="006C0BE8" w:rsidP="003E0D40">
      <w:pPr>
        <w:jc w:val="center"/>
      </w:pPr>
      <w:r>
        <w:t>Chapter 15</w:t>
      </w:r>
      <w:r w:rsidR="00BD2C13">
        <w:t xml:space="preserve"> – </w:t>
      </w:r>
      <w:r>
        <w:t>The Civil War</w:t>
      </w:r>
    </w:p>
    <w:p w14:paraId="37F20CD0" w14:textId="57C4A79F" w:rsidR="003E0D40" w:rsidRDefault="006C0BE8" w:rsidP="003E0D40">
      <w:pPr>
        <w:jc w:val="center"/>
      </w:pPr>
      <w:r>
        <w:t>Section 1</w:t>
      </w:r>
      <w:r w:rsidR="00C97BB0">
        <w:t xml:space="preserve"> – </w:t>
      </w:r>
      <w:r>
        <w:t>The War Begins</w:t>
      </w:r>
    </w:p>
    <w:p w14:paraId="1E8C678E" w14:textId="77777777" w:rsidR="00BD2C13" w:rsidRDefault="00BD2C13" w:rsidP="003E0D40">
      <w:pPr>
        <w:jc w:val="center"/>
      </w:pPr>
    </w:p>
    <w:p w14:paraId="5BE262D3" w14:textId="5CF67407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6C0BE8">
        <w:t>472</w:t>
      </w:r>
      <w:r w:rsidR="0045500E">
        <w:t>-</w:t>
      </w:r>
      <w:r w:rsidR="006C0BE8">
        <w:t>476</w:t>
      </w:r>
      <w:r w:rsidR="009D2A31">
        <w:t xml:space="preserve">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16F61BA3" w14:textId="77777777" w:rsidR="003E0D40" w:rsidRDefault="003E0D40" w:rsidP="003E0D40"/>
    <w:p w14:paraId="76B8DFF3" w14:textId="5459DABF" w:rsidR="009D2A31" w:rsidRPr="00A17E61" w:rsidRDefault="009D2A31" w:rsidP="00A17E61">
      <w:pPr>
        <w:rPr>
          <w:rFonts w:ascii="Helvetica" w:eastAsia="Times New Roman" w:hAnsi="Helvetica" w:cs="Times New Roman"/>
          <w:szCs w:val="20"/>
        </w:rPr>
      </w:pPr>
    </w:p>
    <w:p w14:paraId="68DE937F" w14:textId="36758909" w:rsidR="00A17E61" w:rsidRPr="006C0BE8" w:rsidRDefault="006C0BE8" w:rsidP="006C0BE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What event triggered the war between the Union and the Confederacy?</w:t>
      </w:r>
    </w:p>
    <w:p w14:paraId="701B829A" w14:textId="77777777" w:rsidR="00BD2C13" w:rsidRPr="009D2A31" w:rsidRDefault="00BD2C13" w:rsidP="009D2A31">
      <w:pPr>
        <w:rPr>
          <w:rFonts w:eastAsia="Times New Roman" w:cs="Times New Roman"/>
        </w:rPr>
      </w:pPr>
    </w:p>
    <w:p w14:paraId="500A307F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5E821" w14:textId="3E7010DA" w:rsidR="003E0D40" w:rsidRPr="006C0BE8" w:rsidRDefault="006C0BE8" w:rsidP="006C0BE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How did the Union’s strategy differ from that of the Confederacy?</w:t>
      </w:r>
    </w:p>
    <w:p w14:paraId="40CAC0D2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0787199A" w14:textId="18E696F6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07BE9" w14:textId="086F5749" w:rsidR="003E0D40" w:rsidRPr="006C0BE8" w:rsidRDefault="006C0BE8" w:rsidP="009D2A31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Which side do you believe was best prepared for war? Explain your answer.</w:t>
      </w:r>
    </w:p>
    <w:p w14:paraId="12A9B218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3D53FFB2" w14:textId="422E64AE" w:rsidR="006C0BE8" w:rsidRDefault="006C0BE8" w:rsidP="006C0BE8">
      <w:pPr>
        <w:pStyle w:val="ListParagraph"/>
      </w:pPr>
      <w:r>
        <w:t>_________________________________________________________________________________________________________________</w:t>
      </w:r>
    </w:p>
    <w:p w14:paraId="08D94C5E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D32012" w14:textId="11B45797" w:rsidR="003E0D40" w:rsidRPr="006C0BE8" w:rsidRDefault="006C0BE8" w:rsidP="006C0BE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How did women take part in the war?</w:t>
      </w:r>
    </w:p>
    <w:p w14:paraId="13220C60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7D2F5D03" w14:textId="77777777" w:rsidR="00BD2C13" w:rsidRDefault="00BD2C13" w:rsidP="00BD2C1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03E8B" w14:textId="0C951351" w:rsidR="00BD2C13" w:rsidRPr="006C0BE8" w:rsidRDefault="006C0BE8" w:rsidP="006C0BE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In what ways were the armies of the North and South unprepared for war?</w:t>
      </w:r>
    </w:p>
    <w:p w14:paraId="1C41878F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0D8C25FE" w14:textId="36755E92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C171E" w14:textId="39C58422" w:rsidR="00BD2C13" w:rsidRPr="006C0BE8" w:rsidRDefault="006C0BE8" w:rsidP="006C0BE8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Cs w:val="20"/>
        </w:rPr>
      </w:pPr>
      <w:r w:rsidRPr="006C0BE8">
        <w:rPr>
          <w:rFonts w:ascii="Helvetica" w:eastAsia="Times New Roman" w:hAnsi="Helvetica" w:cs="Times New Roman"/>
          <w:color w:val="000000"/>
          <w:szCs w:val="20"/>
          <w:shd w:val="clear" w:color="auto" w:fill="FFFFFF"/>
        </w:rPr>
        <w:t>Why did men volunteer to fight in the war?</w:t>
      </w:r>
    </w:p>
    <w:p w14:paraId="18FA33C5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4FB9CD79" w14:textId="493BFBA6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0D698" w14:textId="77777777" w:rsidR="006C0BE8" w:rsidRDefault="006C0BE8" w:rsidP="009C489B">
      <w:pPr>
        <w:pStyle w:val="ListParagraph"/>
        <w:spacing w:line="480" w:lineRule="auto"/>
      </w:pPr>
    </w:p>
    <w:p w14:paraId="50C489BA" w14:textId="19BDC52C" w:rsidR="006C0BE8" w:rsidRPr="006C0BE8" w:rsidRDefault="006C0BE8" w:rsidP="006C0BE8">
      <w:pPr>
        <w:pStyle w:val="ListParagraph"/>
        <w:numPr>
          <w:ilvl w:val="0"/>
          <w:numId w:val="5"/>
        </w:numPr>
        <w:rPr>
          <w:rFonts w:ascii="Helvetica" w:eastAsia="Times New Roman" w:hAnsi="Helvetica" w:cs="Arial"/>
          <w:color w:val="000000"/>
          <w:szCs w:val="20"/>
        </w:rPr>
      </w:pPr>
      <w:r w:rsidRPr="006C0BE8">
        <w:rPr>
          <w:rFonts w:ascii="Helvetica" w:eastAsia="Times New Roman" w:hAnsi="Helvetica" w:cs="Arial"/>
          <w:b/>
          <w:bCs/>
          <w:color w:val="CC0033"/>
          <w:szCs w:val="20"/>
        </w:rPr>
        <w:lastRenderedPageBreak/>
        <w:t>Summarizing</w:t>
      </w:r>
      <w:r w:rsidRPr="006C0BE8">
        <w:rPr>
          <w:rFonts w:ascii="Helvetica" w:eastAsia="Times New Roman" w:hAnsi="Helvetica" w:cs="Arial"/>
          <w:color w:val="000000"/>
          <w:szCs w:val="20"/>
        </w:rPr>
        <w:t> Use the interactive graphic organizer to identify the strengths and weaknesses of the North and South at the start of the war.</w:t>
      </w:r>
    </w:p>
    <w:p w14:paraId="172777F9" w14:textId="345E99B5" w:rsidR="00A17E61" w:rsidRPr="00A17E61" w:rsidRDefault="00A17E61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64E72E5D" w14:textId="12545F2C" w:rsidR="00A17E61" w:rsidRDefault="006C0BE8" w:rsidP="00A17E61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 </w:t>
      </w:r>
    </w:p>
    <w:p w14:paraId="13EA9462" w14:textId="49D3D6A1" w:rsidR="00A17E61" w:rsidRPr="00A17E61" w:rsidRDefault="006C0BE8" w:rsidP="00A17E61">
      <w:pPr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szCs w:val="20"/>
        </w:rPr>
        <w:t xml:space="preserve">             </w:t>
      </w:r>
      <w:r>
        <w:rPr>
          <w:noProof/>
        </w:rPr>
        <w:drawing>
          <wp:inline distT="0" distB="0" distL="0" distR="0" wp14:anchorId="1C360698" wp14:editId="5FA7A5C5">
            <wp:extent cx="5966460" cy="2191942"/>
            <wp:effectExtent l="0" t="0" r="2540" b="0"/>
            <wp:docPr id="2" name="Picture 2" descr="Macintosh HD:Users:edgomez:Desktop:Screen Shot 2016-03-29 at 7.39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gomez:Desktop:Screen Shot 2016-03-29 at 7.39.3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74" cy="21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4110" w14:textId="4AF95512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             </w:t>
      </w:r>
      <w:bookmarkStart w:id="0" w:name="_GoBack"/>
      <w:bookmarkEnd w:id="0"/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311533" w:rsidRDefault="00311533">
      <w:r>
        <w:separator/>
      </w:r>
    </w:p>
  </w:endnote>
  <w:endnote w:type="continuationSeparator" w:id="0">
    <w:p w14:paraId="5AE38D19" w14:textId="77777777" w:rsidR="00311533" w:rsidRDefault="003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311533" w:rsidRDefault="00311533">
      <w:r>
        <w:separator/>
      </w:r>
    </w:p>
  </w:footnote>
  <w:footnote w:type="continuationSeparator" w:id="0">
    <w:p w14:paraId="09830371" w14:textId="77777777" w:rsidR="00311533" w:rsidRDefault="00311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311533" w:rsidRDefault="00311533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311533" w:rsidRDefault="00311533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311533" w:rsidRDefault="00311533" w:rsidP="003E0D40">
    <w:pPr>
      <w:pStyle w:val="Header"/>
    </w:pPr>
    <w:r>
      <w:t>Assignment_________________________</w:t>
    </w:r>
  </w:p>
  <w:p w14:paraId="52E3F1AC" w14:textId="77777777" w:rsidR="00311533" w:rsidRDefault="003115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871"/>
    <w:multiLevelType w:val="hybridMultilevel"/>
    <w:tmpl w:val="14D6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27794"/>
    <w:rsid w:val="006C0BE8"/>
    <w:rsid w:val="009A71D4"/>
    <w:rsid w:val="009C489B"/>
    <w:rsid w:val="009D2A31"/>
    <w:rsid w:val="00A17E61"/>
    <w:rsid w:val="00BD2C13"/>
    <w:rsid w:val="00C97BB0"/>
    <w:rsid w:val="00D355F0"/>
    <w:rsid w:val="00DC3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Company>Mountain View Whisman School District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2016-03-29T14:41:00Z</cp:lastPrinted>
  <dcterms:created xsi:type="dcterms:W3CDTF">2016-03-29T14:41:00Z</dcterms:created>
  <dcterms:modified xsi:type="dcterms:W3CDTF">2016-03-29T14:41:00Z</dcterms:modified>
</cp:coreProperties>
</file>